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0FC" w:rsidRPr="009B50FC" w:rsidRDefault="009B50FC" w:rsidP="009B50FC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</w:t>
      </w:r>
      <w:r w:rsidRPr="009B50FC">
        <w:rPr>
          <w:rFonts w:ascii="Times New Roman" w:hAnsi="Times New Roman" w:cs="Times New Roman"/>
          <w:b/>
          <w:i/>
          <w:sz w:val="28"/>
          <w:szCs w:val="28"/>
        </w:rPr>
        <w:t>Приложение №1</w:t>
      </w:r>
    </w:p>
    <w:p w:rsidR="009B50FC" w:rsidRDefault="009B50FC" w:rsidP="009B50F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Обоснование.</w:t>
      </w:r>
    </w:p>
    <w:p w:rsidR="003A294E" w:rsidRPr="00DB7C8E" w:rsidRDefault="00444B7F" w:rsidP="00C33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C8E">
        <w:rPr>
          <w:rFonts w:ascii="Times New Roman" w:hAnsi="Times New Roman" w:cs="Times New Roman"/>
          <w:sz w:val="28"/>
          <w:szCs w:val="28"/>
        </w:rPr>
        <w:t xml:space="preserve">Урок немецкого языка в 5 классе по теме  </w:t>
      </w:r>
      <w:r w:rsidRPr="00DB7C8E">
        <w:rPr>
          <w:rFonts w:ascii="Times New Roman" w:hAnsi="Times New Roman" w:cs="Times New Roman"/>
          <w:b/>
          <w:i/>
          <w:sz w:val="28"/>
          <w:szCs w:val="28"/>
        </w:rPr>
        <w:t xml:space="preserve">«Братья Гримм» </w:t>
      </w:r>
      <w:r w:rsidRPr="00DB7C8E">
        <w:rPr>
          <w:rFonts w:ascii="Times New Roman" w:hAnsi="Times New Roman" w:cs="Times New Roman"/>
          <w:sz w:val="28"/>
          <w:szCs w:val="28"/>
        </w:rPr>
        <w:t xml:space="preserve">был построен по технологии </w:t>
      </w:r>
      <w:r w:rsidR="0025032E" w:rsidRPr="00DB7C8E">
        <w:rPr>
          <w:rFonts w:ascii="Times New Roman" w:hAnsi="Times New Roman" w:cs="Times New Roman"/>
          <w:sz w:val="28"/>
          <w:szCs w:val="28"/>
        </w:rPr>
        <w:t>п</w:t>
      </w:r>
      <w:r w:rsidRPr="00DB7C8E">
        <w:rPr>
          <w:rFonts w:ascii="Times New Roman" w:hAnsi="Times New Roman" w:cs="Times New Roman"/>
          <w:sz w:val="28"/>
          <w:szCs w:val="28"/>
        </w:rPr>
        <w:t>роблемно-ди</w:t>
      </w:r>
      <w:r w:rsidR="00720244">
        <w:rPr>
          <w:rFonts w:ascii="Times New Roman" w:hAnsi="Times New Roman" w:cs="Times New Roman"/>
          <w:sz w:val="28"/>
          <w:szCs w:val="28"/>
        </w:rPr>
        <w:t>алогического обучения</w:t>
      </w:r>
      <w:r w:rsidR="00DD1D62" w:rsidRPr="00DB7C8E">
        <w:rPr>
          <w:rFonts w:ascii="Times New Roman" w:hAnsi="Times New Roman" w:cs="Times New Roman"/>
          <w:sz w:val="28"/>
          <w:szCs w:val="28"/>
        </w:rPr>
        <w:t xml:space="preserve">. </w:t>
      </w:r>
      <w:r w:rsidR="000341ED" w:rsidRPr="00DB7C8E">
        <w:rPr>
          <w:rFonts w:ascii="Times New Roman" w:hAnsi="Times New Roman" w:cs="Times New Roman"/>
          <w:sz w:val="28"/>
          <w:szCs w:val="28"/>
        </w:rPr>
        <w:t>Занятие рассчи</w:t>
      </w:r>
      <w:r w:rsidR="00720244">
        <w:rPr>
          <w:rFonts w:ascii="Times New Roman" w:hAnsi="Times New Roman" w:cs="Times New Roman"/>
          <w:sz w:val="28"/>
          <w:szCs w:val="28"/>
        </w:rPr>
        <w:t>тано на 45 минут, один из уроков страноведения.</w:t>
      </w:r>
      <w:r w:rsidR="000341ED" w:rsidRPr="00DB7C8E">
        <w:rPr>
          <w:rFonts w:ascii="Times New Roman" w:hAnsi="Times New Roman" w:cs="Times New Roman"/>
          <w:sz w:val="28"/>
          <w:szCs w:val="28"/>
        </w:rPr>
        <w:t xml:space="preserve"> Занятие спланировано с учётом требований, </w:t>
      </w:r>
      <w:r w:rsidR="00720244">
        <w:rPr>
          <w:rFonts w:ascii="Times New Roman" w:hAnsi="Times New Roman" w:cs="Times New Roman"/>
          <w:sz w:val="28"/>
          <w:szCs w:val="28"/>
        </w:rPr>
        <w:t>предъявляемых федеральным государственным образовательным стандартом.</w:t>
      </w:r>
    </w:p>
    <w:p w:rsidR="00262C0C" w:rsidRPr="00DB7C8E" w:rsidRDefault="00262C0C" w:rsidP="00DB7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C8E">
        <w:rPr>
          <w:rFonts w:ascii="Times New Roman" w:hAnsi="Times New Roman" w:cs="Times New Roman"/>
          <w:sz w:val="28"/>
          <w:szCs w:val="28"/>
        </w:rPr>
        <w:t xml:space="preserve">В начале урока учитель  </w:t>
      </w:r>
      <w:r w:rsidR="00720244">
        <w:rPr>
          <w:rFonts w:ascii="Times New Roman" w:hAnsi="Times New Roman" w:cs="Times New Roman"/>
          <w:sz w:val="28"/>
          <w:szCs w:val="28"/>
        </w:rPr>
        <w:t xml:space="preserve">в соответствии с технологией </w:t>
      </w:r>
      <w:r w:rsidRPr="00DB7C8E">
        <w:rPr>
          <w:rFonts w:ascii="Times New Roman" w:hAnsi="Times New Roman" w:cs="Times New Roman"/>
          <w:sz w:val="28"/>
          <w:szCs w:val="28"/>
        </w:rPr>
        <w:t>создаёт проблемную ситуацию. И</w:t>
      </w:r>
      <w:r w:rsidR="0059088C">
        <w:rPr>
          <w:rFonts w:ascii="Times New Roman" w:hAnsi="Times New Roman" w:cs="Times New Roman"/>
          <w:sz w:val="28"/>
          <w:szCs w:val="28"/>
        </w:rPr>
        <w:t>сходя из данной ситуации</w:t>
      </w:r>
      <w:r w:rsidR="00720244">
        <w:rPr>
          <w:rFonts w:ascii="Times New Roman" w:hAnsi="Times New Roman" w:cs="Times New Roman"/>
          <w:sz w:val="28"/>
          <w:szCs w:val="28"/>
        </w:rPr>
        <w:t>,</w:t>
      </w:r>
      <w:r w:rsidR="0059088C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DB7C8E">
        <w:rPr>
          <w:rFonts w:ascii="Times New Roman" w:hAnsi="Times New Roman" w:cs="Times New Roman"/>
          <w:sz w:val="28"/>
          <w:szCs w:val="28"/>
        </w:rPr>
        <w:t xml:space="preserve"> формулируют учебную проблему, выводят тему урока, определяют цель урока и ставят задачи, которые им нужно решить.</w:t>
      </w:r>
    </w:p>
    <w:p w:rsidR="00B672A9" w:rsidRPr="00DB7C8E" w:rsidRDefault="00B672A9" w:rsidP="00DB7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C8E">
        <w:rPr>
          <w:rFonts w:ascii="Times New Roman" w:hAnsi="Times New Roman" w:cs="Times New Roman"/>
          <w:sz w:val="28"/>
          <w:szCs w:val="28"/>
        </w:rPr>
        <w:t xml:space="preserve">Основная форма работы на занятии </w:t>
      </w:r>
      <w:r w:rsidR="00720244">
        <w:rPr>
          <w:rFonts w:ascii="Times New Roman" w:hAnsi="Times New Roman" w:cs="Times New Roman"/>
          <w:sz w:val="28"/>
          <w:szCs w:val="28"/>
        </w:rPr>
        <w:t>-</w:t>
      </w:r>
      <w:r w:rsidRPr="00DB7C8E">
        <w:rPr>
          <w:rFonts w:ascii="Times New Roman" w:hAnsi="Times New Roman" w:cs="Times New Roman"/>
          <w:sz w:val="28"/>
          <w:szCs w:val="28"/>
        </w:rPr>
        <w:t xml:space="preserve"> это систематическая самостоятельная поиск</w:t>
      </w:r>
      <w:r w:rsidR="00262C0C" w:rsidRPr="00DB7C8E">
        <w:rPr>
          <w:rFonts w:ascii="Times New Roman" w:hAnsi="Times New Roman" w:cs="Times New Roman"/>
          <w:sz w:val="28"/>
          <w:szCs w:val="28"/>
        </w:rPr>
        <w:t>ов</w:t>
      </w:r>
      <w:r w:rsidRPr="00DB7C8E">
        <w:rPr>
          <w:rFonts w:ascii="Times New Roman" w:hAnsi="Times New Roman" w:cs="Times New Roman"/>
          <w:sz w:val="28"/>
          <w:szCs w:val="28"/>
        </w:rPr>
        <w:t>ая деятельность</w:t>
      </w:r>
      <w:r w:rsidR="00262C0C" w:rsidRPr="00DB7C8E">
        <w:rPr>
          <w:rFonts w:ascii="Times New Roman" w:hAnsi="Times New Roman" w:cs="Times New Roman"/>
          <w:sz w:val="28"/>
          <w:szCs w:val="28"/>
        </w:rPr>
        <w:t>. В первой части урока учитель проверяет</w:t>
      </w:r>
      <w:r w:rsidR="0025032E" w:rsidRPr="00DB7C8E">
        <w:rPr>
          <w:rFonts w:ascii="Times New Roman" w:hAnsi="Times New Roman" w:cs="Times New Roman"/>
          <w:sz w:val="28"/>
          <w:szCs w:val="28"/>
        </w:rPr>
        <w:t>,</w:t>
      </w:r>
      <w:r w:rsidR="00262C0C" w:rsidRPr="00DB7C8E">
        <w:rPr>
          <w:rFonts w:ascii="Times New Roman" w:hAnsi="Times New Roman" w:cs="Times New Roman"/>
          <w:sz w:val="28"/>
          <w:szCs w:val="28"/>
        </w:rPr>
        <w:t xml:space="preserve"> насколько хорошо дети знают сказки Братьев Гримм.</w:t>
      </w:r>
    </w:p>
    <w:p w:rsidR="00E403F1" w:rsidRPr="00DB7C8E" w:rsidRDefault="00E403F1" w:rsidP="00DB7C8E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этапе реализации построенного проекта учащиеся</w:t>
      </w:r>
      <w:r w:rsidR="00DC0E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работают в парах: з</w:t>
      </w: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накомятся с биографией братьев Гримм, самостоятельно ищут ответы на поставленные вопросы.</w:t>
      </w:r>
    </w:p>
    <w:p w:rsidR="00CA3351" w:rsidRPr="00DB7C8E" w:rsidRDefault="00CA3351" w:rsidP="00DB7C8E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 подведении итогов на этапе рефлексии полученные знания выстраиваются в систему. </w:t>
      </w:r>
    </w:p>
    <w:p w:rsidR="00CA3351" w:rsidRPr="00DB7C8E" w:rsidRDefault="00CA3351" w:rsidP="00DB7C8E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Рабочий лист служит развитию сам</w:t>
      </w:r>
      <w:proofErr w:type="gramStart"/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о-</w:t>
      </w:r>
      <w:proofErr w:type="gramEnd"/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взаимооценивания</w:t>
      </w:r>
      <w:proofErr w:type="spellEnd"/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Каждый учащийся может получить положительную оценку  в соответс</w:t>
      </w:r>
      <w:r w:rsidR="00DC0E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твии со своим уровнем освоения образовательной программы</w:t>
      </w: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так как заранее осведом</w:t>
      </w:r>
      <w:r w:rsidR="00DC0E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лён, о критериях оценивани</w:t>
      </w:r>
      <w:r w:rsidR="002D6B3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на разных этапах деятельности.</w:t>
      </w:r>
    </w:p>
    <w:p w:rsidR="00DB7C8E" w:rsidRPr="00DB7C8E" w:rsidRDefault="00DB7C8E" w:rsidP="00DB7C8E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Урок носит </w:t>
      </w:r>
      <w:proofErr w:type="spellStart"/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метапредметный</w:t>
      </w:r>
      <w:proofErr w:type="spellEnd"/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характер, требует использования умений и навыков, полученных на различных уроках</w:t>
      </w:r>
      <w:r w:rsidR="002D6B3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(литература, география)</w:t>
      </w:r>
      <w:r w:rsidR="002D6B34"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2D6B3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DB7C8E" w:rsidRPr="00DB7C8E" w:rsidRDefault="00DB7C8E" w:rsidP="00DB7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Ценность данного урока заключается в том, что такая форма организации </w:t>
      </w:r>
      <w:r w:rsidR="002D6B3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учебной деятельности позволяет проявить</w:t>
      </w:r>
      <w:r w:rsidR="00C92C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учащимся познавательную активность</w:t>
      </w: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гарантированно достичь успеха</w:t>
      </w:r>
      <w:r w:rsidR="00C92C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каждому</w:t>
      </w:r>
      <w:r w:rsidRPr="00DB7C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sectPr w:rsidR="00DB7C8E" w:rsidRPr="00DB7C8E" w:rsidSect="003A2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B7F"/>
    <w:rsid w:val="000341ED"/>
    <w:rsid w:val="0025032E"/>
    <w:rsid w:val="00262C0C"/>
    <w:rsid w:val="002D6B34"/>
    <w:rsid w:val="003A294E"/>
    <w:rsid w:val="00444B7F"/>
    <w:rsid w:val="0059088C"/>
    <w:rsid w:val="00720244"/>
    <w:rsid w:val="009B50FC"/>
    <w:rsid w:val="00B672A9"/>
    <w:rsid w:val="00BD2C23"/>
    <w:rsid w:val="00C3317B"/>
    <w:rsid w:val="00C92C14"/>
    <w:rsid w:val="00C967F2"/>
    <w:rsid w:val="00CA3351"/>
    <w:rsid w:val="00DB7C8E"/>
    <w:rsid w:val="00DC0ED6"/>
    <w:rsid w:val="00DD1D62"/>
    <w:rsid w:val="00E403F1"/>
    <w:rsid w:val="00F1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9</cp:revision>
  <dcterms:created xsi:type="dcterms:W3CDTF">2019-11-02T12:40:00Z</dcterms:created>
  <dcterms:modified xsi:type="dcterms:W3CDTF">2019-11-09T19:41:00Z</dcterms:modified>
</cp:coreProperties>
</file>